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jc w:val="center"/>
        <w:rPr/>
      </w:pPr>
      <w:bookmarkStart w:colFirst="0" w:colLast="0" w:name="_j09dbv5c5pzj" w:id="0"/>
      <w:bookmarkEnd w:id="0"/>
      <w:r w:rsidDel="00000000" w:rsidR="00000000" w:rsidRPr="00000000">
        <w:rPr>
          <w:rtl w:val="0"/>
        </w:rPr>
        <w:t xml:space="preserve">Web technologies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>
          <w:rtl w:val="0"/>
        </w:rPr>
        <w:t xml:space="preserve">Semiguk Petr(S1030456)</w:t>
      </w:r>
    </w:p>
    <w:p w:rsidR="00000000" w:rsidDel="00000000" w:rsidP="00000000" w:rsidRDefault="00000000" w:rsidRPr="00000000" w14:paraId="0000002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jc w:val="center"/>
        <w:rPr/>
      </w:pPr>
      <w:bookmarkStart w:colFirst="0" w:colLast="0" w:name="_a43ah9a7p2da" w:id="1"/>
      <w:bookmarkEnd w:id="1"/>
      <w:r w:rsidDel="00000000" w:rsidR="00000000" w:rsidRPr="00000000">
        <w:rPr>
          <w:rtl w:val="0"/>
        </w:rPr>
        <w:t xml:space="preserve">Pages structure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Header</w:t>
            </w:r>
          </w:p>
        </w:tc>
      </w:tr>
      <w:tr>
        <w:trPr>
          <w:cantSplit w:val="0"/>
          <w:trHeight w:val="55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Navigation panel</w:t>
            </w:r>
          </w:p>
        </w:tc>
      </w:tr>
      <w:tr>
        <w:trPr>
          <w:cantSplit w:val="0"/>
          <w:trHeight w:val="22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Page information </w:t>
            </w:r>
          </w:p>
        </w:tc>
      </w:tr>
      <w:tr>
        <w:trPr>
          <w:cantSplit w:val="0"/>
          <w:trHeight w:val="65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Footer</w:t>
            </w:r>
          </w:p>
        </w:tc>
      </w:tr>
    </w:tbl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1"/>
        <w:jc w:val="center"/>
        <w:rPr/>
      </w:pPr>
      <w:bookmarkStart w:colFirst="0" w:colLast="0" w:name="_4k7yrvjmrnxd" w:id="2"/>
      <w:bookmarkEnd w:id="2"/>
      <w:r w:rsidDel="00000000" w:rsidR="00000000" w:rsidRPr="00000000">
        <w:rPr>
          <w:rtl w:val="0"/>
        </w:rPr>
        <w:t xml:space="preserve">Screenshots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All pages contain a navigation panel.Navigation panel links all pages between each other.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763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1"/>
        <w:jc w:val="center"/>
        <w:rPr/>
      </w:pPr>
      <w:bookmarkStart w:colFirst="0" w:colLast="0" w:name="_2klxu21t8nr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All pages also contain footer. Footer contains copyright sign and links for zoo social media pages.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13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rPr/>
      </w:pPr>
      <w:bookmarkStart w:colFirst="0" w:colLast="0" w:name="_tf9wpgs72l78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rPr/>
      </w:pPr>
      <w:bookmarkStart w:colFirst="0" w:colLast="0" w:name="_ljmdoi2wpt4b" w:id="5"/>
      <w:bookmarkEnd w:id="5"/>
      <w:r w:rsidDel="00000000" w:rsidR="00000000" w:rsidRPr="00000000">
        <w:rPr>
          <w:rtl w:val="0"/>
        </w:rPr>
        <w:t xml:space="preserve">Homepage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Homepage contains introducing words for our guests, slider which shows animal residents, table with activities.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slider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table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2"/>
        <w:rPr/>
      </w:pPr>
      <w:bookmarkStart w:colFirst="0" w:colLast="0" w:name="_u2g2j1gntfkm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rPr/>
      </w:pPr>
      <w:bookmarkStart w:colFirst="0" w:colLast="0" w:name="_mgljunlhm2vm" w:id="7"/>
      <w:bookmarkEnd w:id="7"/>
      <w:r w:rsidDel="00000000" w:rsidR="00000000" w:rsidRPr="00000000">
        <w:rPr>
          <w:rtl w:val="0"/>
        </w:rPr>
        <w:t xml:space="preserve">About us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page “About us” Contains information about park and also have information about other our parks.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2"/>
        <w:rPr/>
      </w:pPr>
      <w:bookmarkStart w:colFirst="0" w:colLast="0" w:name="_s3x71tfxnuk7" w:id="8"/>
      <w:bookmarkEnd w:id="8"/>
      <w:r w:rsidDel="00000000" w:rsidR="00000000" w:rsidRPr="00000000">
        <w:rPr>
          <w:rtl w:val="0"/>
        </w:rPr>
        <w:t xml:space="preserve">Tickets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Page “tickets” contains a convenient form for buying tickets.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211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2"/>
        <w:rPr/>
      </w:pPr>
      <w:bookmarkStart w:colFirst="0" w:colLast="0" w:name="_fan81ocl6n8k" w:id="9"/>
      <w:bookmarkEnd w:id="9"/>
      <w:r w:rsidDel="00000000" w:rsidR="00000000" w:rsidRPr="00000000">
        <w:rPr>
          <w:rtl w:val="0"/>
        </w:rPr>
        <w:t xml:space="preserve">Events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Page “Events” contains tables with all our future events and short information about them.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085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rPr/>
      </w:pPr>
      <w:bookmarkStart w:colFirst="0" w:colLast="0" w:name="_p93aa31ulbbs" w:id="10"/>
      <w:bookmarkEnd w:id="10"/>
      <w:r w:rsidDel="00000000" w:rsidR="00000000" w:rsidRPr="00000000">
        <w:rPr>
          <w:rtl w:val="0"/>
        </w:rPr>
        <w:t xml:space="preserve">Contact Us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Page “Contact Us” contains a convenient form, where you can leave your contacts and describe your question to us.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418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8.png"/><Relationship Id="rId13" Type="http://schemas.openxmlformats.org/officeDocument/2006/relationships/image" Target="media/image10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2.png"/><Relationship Id="rId14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5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